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6C6" w:rsidRPr="00FF76C6" w:rsidRDefault="00FF76C6" w:rsidP="00FF76C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SIM-15 Positive adjustment (</w:t>
      </w:r>
      <w:proofErr w:type="spellStart"/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misc</w:t>
      </w:r>
      <w:proofErr w:type="spellEnd"/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charge / finance charge)</w:t>
      </w:r>
    </w:p>
    <w:p w:rsidR="00FF76C6" w:rsidRPr="00FF76C6" w:rsidRDefault="00FF76C6" w:rsidP="00FF76C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This is the opposite of your discount scenario.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Instead of reducing what the patient owes, you add an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 charge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using a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positive adjustment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— for example:</w:t>
      </w:r>
    </w:p>
    <w:p w:rsidR="00FF76C6" w:rsidRPr="00FF76C6" w:rsidRDefault="00FF76C6" w:rsidP="00FF76C6">
      <w:pPr>
        <w:numPr>
          <w:ilvl w:val="0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finance charge</w:t>
      </w:r>
    </w:p>
    <w:p w:rsidR="00FF76C6" w:rsidRPr="00FF76C6" w:rsidRDefault="00FF76C6" w:rsidP="00FF76C6">
      <w:pPr>
        <w:numPr>
          <w:ilvl w:val="0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missed appointment fee</w:t>
      </w:r>
    </w:p>
    <w:p w:rsidR="00FF76C6" w:rsidRPr="00FF76C6" w:rsidRDefault="00FF76C6" w:rsidP="00FF76C6">
      <w:pPr>
        <w:numPr>
          <w:ilvl w:val="0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supplies fee</w:t>
      </w:r>
    </w:p>
    <w:p w:rsidR="00FF76C6" w:rsidRPr="00FF76C6" w:rsidRDefault="00FF76C6" w:rsidP="00FF76C6">
      <w:pPr>
        <w:numPr>
          <w:ilvl w:val="0"/>
          <w:numId w:val="15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F76C6">
        <w:rPr>
          <w:rFonts w:ascii="Times New Roman" w:eastAsia="Times New Roman" w:hAnsi="Times New Roman" w:cs="Times New Roman"/>
          <w:kern w:val="0"/>
          <w14:ligatures w14:val="none"/>
        </w:rPr>
        <w:t>misc</w:t>
      </w:r>
      <w:proofErr w:type="spellEnd"/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office charge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An adjustment can either increase or decrease the amount owed. Open Dental describes adjustments as a way to “create additional charges or reduce charges” on the account. (</w:t>
      </w:r>
      <w:hyperlink r:id="rId5" w:history="1">
        <w:r w:rsidRPr="00FF76C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F76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F76C6" w:rsidRPr="00FF76C6" w:rsidRDefault="003E0C46" w:rsidP="00FF76C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E0C46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F76C6" w:rsidRPr="00FF76C6" w:rsidRDefault="00FF76C6" w:rsidP="00FF76C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FF76C6" w:rsidRPr="00FF76C6" w:rsidRDefault="00FF76C6" w:rsidP="00FF76C6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FF76C6" w:rsidRPr="00FF76C6" w:rsidRDefault="00FF76C6" w:rsidP="00FF76C6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Positive adjustment (extra charge):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+ $20</w:t>
      </w:r>
    </w:p>
    <w:p w:rsidR="00FF76C6" w:rsidRPr="00FF76C6" w:rsidRDefault="00FF76C6" w:rsidP="00FF76C6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No insurance (keep it clean)</w:t>
      </w:r>
    </w:p>
    <w:p w:rsidR="00FF76C6" w:rsidRPr="00FF76C6" w:rsidRDefault="00FF76C6" w:rsidP="00FF76C6">
      <w:pPr>
        <w:numPr>
          <w:ilvl w:val="0"/>
          <w:numId w:val="15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Patient payment optional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So:</w:t>
      </w:r>
    </w:p>
    <w:p w:rsidR="00FF76C6" w:rsidRPr="00FF76C6" w:rsidRDefault="00FF76C6" w:rsidP="00FF76C6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New balance = $200 + $20 =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$220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FF76C6" w:rsidRPr="00FF76C6" w:rsidRDefault="00FF76C6" w:rsidP="00FF76C6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adjustment: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FF76C6" w:rsidRPr="00FF76C6" w:rsidRDefault="00FF76C6" w:rsidP="00FF76C6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After posting the +$20 adjustment: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$220</w:t>
      </w:r>
    </w:p>
    <w:p w:rsidR="00FF76C6" w:rsidRPr="00FF76C6" w:rsidRDefault="00FF76C6" w:rsidP="00FF76C6">
      <w:pPr>
        <w:numPr>
          <w:ilvl w:val="0"/>
          <w:numId w:val="15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If the patient later pays $220: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:rsidR="00FF76C6" w:rsidRPr="00FF76C6" w:rsidRDefault="003E0C46" w:rsidP="00FF76C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E0C46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FF76C6" w:rsidRPr="00FF76C6" w:rsidRDefault="00FF76C6" w:rsidP="00FF76C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FF76C6" w:rsidRPr="00FF76C6" w:rsidRDefault="00FF76C6" w:rsidP="00FF76C6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FF76C6" w:rsidRPr="00FF76C6" w:rsidRDefault="00FF76C6" w:rsidP="00FF76C6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FF76C6" w:rsidRPr="00FF76C6" w:rsidRDefault="00FF76C6" w:rsidP="00FF76C6">
      <w:pPr>
        <w:numPr>
          <w:ilvl w:val="0"/>
          <w:numId w:val="15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the positive adjustment (this is the accounting part)</w:t>
      </w:r>
    </w:p>
    <w:p w:rsidR="00FF76C6" w:rsidRPr="00FF76C6" w:rsidRDefault="00FF76C6" w:rsidP="00FF76C6">
      <w:pPr>
        <w:numPr>
          <w:ilvl w:val="0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FF76C6" w:rsidRPr="00FF76C6" w:rsidRDefault="00FF76C6" w:rsidP="00FF76C6">
      <w:pPr>
        <w:numPr>
          <w:ilvl w:val="0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(Optional but recommended) Highlight the procedure line you want the charge associated with.</w:t>
      </w:r>
    </w:p>
    <w:p w:rsidR="00FF76C6" w:rsidRPr="00FF76C6" w:rsidRDefault="00FF76C6" w:rsidP="00FF76C6">
      <w:pPr>
        <w:numPr>
          <w:ilvl w:val="0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Adjustment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on the Account Module toolbar. (</w:t>
      </w:r>
      <w:hyperlink r:id="rId6" w:history="1">
        <w:r w:rsidRPr="00FF76C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F76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F76C6" w:rsidRPr="00FF76C6" w:rsidRDefault="00FF76C6" w:rsidP="00FF76C6">
      <w:pPr>
        <w:numPr>
          <w:ilvl w:val="0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In the Adjustment window, enter:</w:t>
      </w:r>
    </w:p>
    <w:p w:rsidR="00FF76C6" w:rsidRPr="00FF76C6" w:rsidRDefault="00FF76C6" w:rsidP="00FF76C6">
      <w:pPr>
        <w:numPr>
          <w:ilvl w:val="1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Type: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choose something like “Finance Charge”, “</w:t>
      </w:r>
      <w:proofErr w:type="spellStart"/>
      <w:r w:rsidRPr="00FF76C6">
        <w:rPr>
          <w:rFonts w:ascii="Times New Roman" w:eastAsia="Times New Roman" w:hAnsi="Times New Roman" w:cs="Times New Roman"/>
          <w:kern w:val="0"/>
          <w14:ligatures w14:val="none"/>
        </w:rPr>
        <w:t>Misc</w:t>
      </w:r>
      <w:proofErr w:type="spellEnd"/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Charge”, “Late Fee” (whatever exists in your list)</w:t>
      </w:r>
    </w:p>
    <w:p w:rsidR="00FF76C6" w:rsidRPr="00FF76C6" w:rsidRDefault="00FF76C6" w:rsidP="00FF76C6">
      <w:pPr>
        <w:numPr>
          <w:ilvl w:val="1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6C6">
        <w:rPr>
          <w:rFonts w:ascii="Courier New" w:eastAsia="Times New Roman" w:hAnsi="Courier New" w:cs="Courier New"/>
          <w:kern w:val="0"/>
          <w14:ligatures w14:val="none"/>
        </w:rPr>
        <w:t>20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F76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(positive number)</w:t>
      </w:r>
    </w:p>
    <w:p w:rsidR="00FF76C6" w:rsidRPr="00FF76C6" w:rsidRDefault="00FF76C6" w:rsidP="00FF76C6">
      <w:pPr>
        <w:numPr>
          <w:ilvl w:val="1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Leave it attached to the procedure if you highlighted it first (cleaner ledger)</w:t>
      </w:r>
    </w:p>
    <w:p w:rsidR="00FF76C6" w:rsidRPr="00FF76C6" w:rsidRDefault="00FF76C6" w:rsidP="00FF76C6">
      <w:pPr>
        <w:numPr>
          <w:ilvl w:val="0"/>
          <w:numId w:val="15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Save/OK. (</w:t>
      </w:r>
      <w:hyperlink r:id="rId7" w:history="1">
        <w:r w:rsidRPr="00FF76C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F76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Verify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FF76C6" w:rsidRPr="00FF76C6" w:rsidRDefault="00FF76C6" w:rsidP="00FF76C6">
      <w:pPr>
        <w:numPr>
          <w:ilvl w:val="0"/>
          <w:numId w:val="1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$220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4 — Patient pays the remainder</w:t>
      </w:r>
    </w:p>
    <w:p w:rsidR="00FF76C6" w:rsidRPr="00FF76C6" w:rsidRDefault="00FF76C6" w:rsidP="00FF76C6">
      <w:pPr>
        <w:numPr>
          <w:ilvl w:val="0"/>
          <w:numId w:val="1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FF76C6" w:rsidRPr="00FF76C6" w:rsidRDefault="00FF76C6" w:rsidP="00FF76C6">
      <w:pPr>
        <w:numPr>
          <w:ilvl w:val="0"/>
          <w:numId w:val="1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FF76C6">
        <w:rPr>
          <w:rFonts w:ascii="Courier New" w:eastAsia="Times New Roman" w:hAnsi="Courier New" w:cs="Courier New"/>
          <w:kern w:val="0"/>
          <w14:ligatures w14:val="none"/>
        </w:rPr>
        <w:t>220</w:t>
      </w:r>
    </w:p>
    <w:p w:rsidR="00FF76C6" w:rsidRPr="00FF76C6" w:rsidRDefault="00FF76C6" w:rsidP="00FF76C6">
      <w:pPr>
        <w:numPr>
          <w:ilvl w:val="0"/>
          <w:numId w:val="1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Save/OK</w:t>
      </w:r>
    </w:p>
    <w:p w:rsidR="00FF76C6" w:rsidRPr="00FF76C6" w:rsidRDefault="00FF76C6" w:rsidP="00FF76C6">
      <w:pPr>
        <w:numPr>
          <w:ilvl w:val="0"/>
          <w:numId w:val="16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8" w:history="1">
        <w:r w:rsidRPr="00FF76C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F76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F76C6" w:rsidRPr="00FF76C6" w:rsidRDefault="003E0C46" w:rsidP="00FF76C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E0C46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FF76C6" w:rsidRPr="00FF76C6" w:rsidRDefault="00FF76C6" w:rsidP="00FF76C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FF76C6" w:rsidRPr="00FF76C6" w:rsidRDefault="00FF76C6" w:rsidP="00FF76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You already tested negative adjustments (discounts). This sim ensures </w:t>
      </w:r>
      <w:proofErr w:type="spellStart"/>
      <w:r w:rsidRPr="00FF76C6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FF76C6">
        <w:rPr>
          <w:rFonts w:ascii="Times New Roman" w:eastAsia="Times New Roman" w:hAnsi="Times New Roman" w:cs="Times New Roman"/>
          <w:kern w:val="0"/>
          <w14:ligatures w14:val="none"/>
        </w:rPr>
        <w:t xml:space="preserve"> correctly handles adjustments in </w:t>
      </w:r>
      <w:r w:rsidRPr="00FF76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 directions</w:t>
      </w: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FF76C6" w:rsidRPr="00FF76C6" w:rsidRDefault="00FF76C6" w:rsidP="00FF76C6">
      <w:pPr>
        <w:numPr>
          <w:ilvl w:val="0"/>
          <w:numId w:val="1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A positive adjustment increases what is owed and must be included in the computed balance.</w:t>
      </w:r>
    </w:p>
    <w:p w:rsidR="00FF76C6" w:rsidRPr="00FF76C6" w:rsidRDefault="00FF76C6" w:rsidP="00FF76C6">
      <w:pPr>
        <w:numPr>
          <w:ilvl w:val="0"/>
          <w:numId w:val="16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F76C6">
        <w:rPr>
          <w:rFonts w:ascii="Times New Roman" w:eastAsia="Times New Roman" w:hAnsi="Times New Roman" w:cs="Times New Roman"/>
          <w:kern w:val="0"/>
          <w14:ligatures w14:val="none"/>
        </w:rPr>
        <w:t>Adjustments are a core account object type that show up in account-module reporting and API aggregation. (</w:t>
      </w:r>
      <w:hyperlink r:id="rId9" w:history="1">
        <w:r w:rsidRPr="00FF76C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F76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FF76C6" w:rsidRDefault="00830DA0" w:rsidP="00FF76C6"/>
    <w:sectPr w:rsidR="00830DA0" w:rsidRPr="00FF76C6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C77CB"/>
    <w:multiLevelType w:val="multilevel"/>
    <w:tmpl w:val="010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2506E"/>
    <w:multiLevelType w:val="multilevel"/>
    <w:tmpl w:val="C5D4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1A1CF9"/>
    <w:multiLevelType w:val="multilevel"/>
    <w:tmpl w:val="47D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AB39BC"/>
    <w:multiLevelType w:val="multilevel"/>
    <w:tmpl w:val="607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1934B5"/>
    <w:multiLevelType w:val="multilevel"/>
    <w:tmpl w:val="63E4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2435E8"/>
    <w:multiLevelType w:val="multilevel"/>
    <w:tmpl w:val="930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E33719"/>
    <w:multiLevelType w:val="multilevel"/>
    <w:tmpl w:val="F5B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F04DA6"/>
    <w:multiLevelType w:val="multilevel"/>
    <w:tmpl w:val="441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FD03FA"/>
    <w:multiLevelType w:val="multilevel"/>
    <w:tmpl w:val="5BC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626E0F"/>
    <w:multiLevelType w:val="multilevel"/>
    <w:tmpl w:val="1F5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0707878"/>
    <w:multiLevelType w:val="multilevel"/>
    <w:tmpl w:val="C2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607B9A"/>
    <w:multiLevelType w:val="multilevel"/>
    <w:tmpl w:val="40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070041"/>
    <w:multiLevelType w:val="multilevel"/>
    <w:tmpl w:val="D81C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4B5409C"/>
    <w:multiLevelType w:val="multilevel"/>
    <w:tmpl w:val="D45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3F7DE7"/>
    <w:multiLevelType w:val="multilevel"/>
    <w:tmpl w:val="DA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5136E8"/>
    <w:multiLevelType w:val="multilevel"/>
    <w:tmpl w:val="601C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A137A2"/>
    <w:multiLevelType w:val="multilevel"/>
    <w:tmpl w:val="13C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95B0F40"/>
    <w:multiLevelType w:val="multilevel"/>
    <w:tmpl w:val="82D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A9B068F"/>
    <w:multiLevelType w:val="multilevel"/>
    <w:tmpl w:val="B65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02F09D4"/>
    <w:multiLevelType w:val="multilevel"/>
    <w:tmpl w:val="5AF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226829"/>
    <w:multiLevelType w:val="multilevel"/>
    <w:tmpl w:val="924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49D7D50"/>
    <w:multiLevelType w:val="multilevel"/>
    <w:tmpl w:val="527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57C6102"/>
    <w:multiLevelType w:val="multilevel"/>
    <w:tmpl w:val="A4E4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EE43E4A"/>
    <w:multiLevelType w:val="multilevel"/>
    <w:tmpl w:val="96C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FA65576"/>
    <w:multiLevelType w:val="multilevel"/>
    <w:tmpl w:val="C6B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2FE2CFC"/>
    <w:multiLevelType w:val="multilevel"/>
    <w:tmpl w:val="F964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6FD7B76"/>
    <w:multiLevelType w:val="multilevel"/>
    <w:tmpl w:val="72B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A9A1B1A"/>
    <w:multiLevelType w:val="multilevel"/>
    <w:tmpl w:val="F2F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D043106"/>
    <w:multiLevelType w:val="multilevel"/>
    <w:tmpl w:val="E8B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E651CA0"/>
    <w:multiLevelType w:val="multilevel"/>
    <w:tmpl w:val="AE42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E7D2C40"/>
    <w:multiLevelType w:val="multilevel"/>
    <w:tmpl w:val="A5C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0513BE1"/>
    <w:multiLevelType w:val="multilevel"/>
    <w:tmpl w:val="CDF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25B7FC5"/>
    <w:multiLevelType w:val="multilevel"/>
    <w:tmpl w:val="0B4E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42B1D85"/>
    <w:multiLevelType w:val="multilevel"/>
    <w:tmpl w:val="63D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51A7530"/>
    <w:multiLevelType w:val="multilevel"/>
    <w:tmpl w:val="EA4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6E113BD"/>
    <w:multiLevelType w:val="multilevel"/>
    <w:tmpl w:val="D43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7CD726E"/>
    <w:multiLevelType w:val="multilevel"/>
    <w:tmpl w:val="6E3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C3F7E3F"/>
    <w:multiLevelType w:val="multilevel"/>
    <w:tmpl w:val="2350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D26185B"/>
    <w:multiLevelType w:val="multilevel"/>
    <w:tmpl w:val="372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08E46FC"/>
    <w:multiLevelType w:val="multilevel"/>
    <w:tmpl w:val="036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3CA6FD3"/>
    <w:multiLevelType w:val="multilevel"/>
    <w:tmpl w:val="66F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4B6484B"/>
    <w:multiLevelType w:val="multilevel"/>
    <w:tmpl w:val="323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5B73D4F"/>
    <w:multiLevelType w:val="multilevel"/>
    <w:tmpl w:val="A61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B315EB4"/>
    <w:multiLevelType w:val="multilevel"/>
    <w:tmpl w:val="B5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DF622DA"/>
    <w:multiLevelType w:val="multilevel"/>
    <w:tmpl w:val="75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F3D2DCD"/>
    <w:multiLevelType w:val="multilevel"/>
    <w:tmpl w:val="BA5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FE247E0"/>
    <w:multiLevelType w:val="multilevel"/>
    <w:tmpl w:val="5DB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55"/>
  </w:num>
  <w:num w:numId="2" w16cid:durableId="748573735">
    <w:abstractNumId w:val="99"/>
  </w:num>
  <w:num w:numId="3" w16cid:durableId="989559194">
    <w:abstractNumId w:val="54"/>
  </w:num>
  <w:num w:numId="4" w16cid:durableId="1039235798">
    <w:abstractNumId w:val="92"/>
  </w:num>
  <w:num w:numId="5" w16cid:durableId="614406682">
    <w:abstractNumId w:val="59"/>
  </w:num>
  <w:num w:numId="6" w16cid:durableId="1859193791">
    <w:abstractNumId w:val="0"/>
  </w:num>
  <w:num w:numId="7" w16cid:durableId="1802964916">
    <w:abstractNumId w:val="91"/>
  </w:num>
  <w:num w:numId="8" w16cid:durableId="640303292">
    <w:abstractNumId w:val="42"/>
  </w:num>
  <w:num w:numId="9" w16cid:durableId="563682982">
    <w:abstractNumId w:val="157"/>
  </w:num>
  <w:num w:numId="10" w16cid:durableId="967467123">
    <w:abstractNumId w:val="18"/>
  </w:num>
  <w:num w:numId="11" w16cid:durableId="174656471">
    <w:abstractNumId w:val="102"/>
  </w:num>
  <w:num w:numId="12" w16cid:durableId="99571168">
    <w:abstractNumId w:val="140"/>
  </w:num>
  <w:num w:numId="13" w16cid:durableId="2121532679">
    <w:abstractNumId w:val="49"/>
  </w:num>
  <w:num w:numId="14" w16cid:durableId="1211192393">
    <w:abstractNumId w:val="25"/>
  </w:num>
  <w:num w:numId="15" w16cid:durableId="474759378">
    <w:abstractNumId w:val="84"/>
  </w:num>
  <w:num w:numId="16" w16cid:durableId="1897006809">
    <w:abstractNumId w:val="154"/>
  </w:num>
  <w:num w:numId="17" w16cid:durableId="1492746113">
    <w:abstractNumId w:val="114"/>
  </w:num>
  <w:num w:numId="18" w16cid:durableId="321857070">
    <w:abstractNumId w:val="97"/>
  </w:num>
  <w:num w:numId="19" w16cid:durableId="323900886">
    <w:abstractNumId w:val="132"/>
  </w:num>
  <w:num w:numId="20" w16cid:durableId="632756170">
    <w:abstractNumId w:val="72"/>
  </w:num>
  <w:num w:numId="21" w16cid:durableId="644510008">
    <w:abstractNumId w:val="109"/>
  </w:num>
  <w:num w:numId="22" w16cid:durableId="305009067">
    <w:abstractNumId w:val="4"/>
  </w:num>
  <w:num w:numId="23" w16cid:durableId="584150495">
    <w:abstractNumId w:val="19"/>
  </w:num>
  <w:num w:numId="24" w16cid:durableId="1242107629">
    <w:abstractNumId w:val="107"/>
  </w:num>
  <w:num w:numId="25" w16cid:durableId="338387877">
    <w:abstractNumId w:val="98"/>
  </w:num>
  <w:num w:numId="26" w16cid:durableId="1534345004">
    <w:abstractNumId w:val="10"/>
  </w:num>
  <w:num w:numId="27" w16cid:durableId="927618766">
    <w:abstractNumId w:val="87"/>
  </w:num>
  <w:num w:numId="28" w16cid:durableId="645356603">
    <w:abstractNumId w:val="124"/>
  </w:num>
  <w:num w:numId="29" w16cid:durableId="1667635868">
    <w:abstractNumId w:val="17"/>
  </w:num>
  <w:num w:numId="30" w16cid:durableId="1399094239">
    <w:abstractNumId w:val="8"/>
  </w:num>
  <w:num w:numId="31" w16cid:durableId="387730989">
    <w:abstractNumId w:val="129"/>
  </w:num>
  <w:num w:numId="32" w16cid:durableId="2081292470">
    <w:abstractNumId w:val="120"/>
  </w:num>
  <w:num w:numId="33" w16cid:durableId="784540550">
    <w:abstractNumId w:val="144"/>
  </w:num>
  <w:num w:numId="34" w16cid:durableId="305865603">
    <w:abstractNumId w:val="151"/>
  </w:num>
  <w:num w:numId="35" w16cid:durableId="180240421">
    <w:abstractNumId w:val="15"/>
  </w:num>
  <w:num w:numId="36" w16cid:durableId="82461135">
    <w:abstractNumId w:val="62"/>
  </w:num>
  <w:num w:numId="37" w16cid:durableId="1020276863">
    <w:abstractNumId w:val="131"/>
  </w:num>
  <w:num w:numId="38" w16cid:durableId="432896236">
    <w:abstractNumId w:val="67"/>
  </w:num>
  <w:num w:numId="39" w16cid:durableId="319115403">
    <w:abstractNumId w:val="73"/>
  </w:num>
  <w:num w:numId="40" w16cid:durableId="49116575">
    <w:abstractNumId w:val="32"/>
  </w:num>
  <w:num w:numId="41" w16cid:durableId="460534180">
    <w:abstractNumId w:val="48"/>
  </w:num>
  <w:num w:numId="42" w16cid:durableId="41949710">
    <w:abstractNumId w:val="14"/>
  </w:num>
  <w:num w:numId="43" w16cid:durableId="1884563859">
    <w:abstractNumId w:val="90"/>
  </w:num>
  <w:num w:numId="44" w16cid:durableId="1584365518">
    <w:abstractNumId w:val="39"/>
  </w:num>
  <w:num w:numId="45" w16cid:durableId="1705514930">
    <w:abstractNumId w:val="106"/>
  </w:num>
  <w:num w:numId="46" w16cid:durableId="626206417">
    <w:abstractNumId w:val="86"/>
  </w:num>
  <w:num w:numId="47" w16cid:durableId="48000965">
    <w:abstractNumId w:val="7"/>
  </w:num>
  <w:num w:numId="48" w16cid:durableId="938879490">
    <w:abstractNumId w:val="63"/>
  </w:num>
  <w:num w:numId="49" w16cid:durableId="509217005">
    <w:abstractNumId w:val="88"/>
  </w:num>
  <w:num w:numId="50" w16cid:durableId="760223684">
    <w:abstractNumId w:val="47"/>
  </w:num>
  <w:num w:numId="51" w16cid:durableId="822506895">
    <w:abstractNumId w:val="116"/>
  </w:num>
  <w:num w:numId="52" w16cid:durableId="86925573">
    <w:abstractNumId w:val="70"/>
  </w:num>
  <w:num w:numId="53" w16cid:durableId="958411479">
    <w:abstractNumId w:val="76"/>
  </w:num>
  <w:num w:numId="54" w16cid:durableId="399138789">
    <w:abstractNumId w:val="31"/>
  </w:num>
  <w:num w:numId="55" w16cid:durableId="1047535340">
    <w:abstractNumId w:val="56"/>
  </w:num>
  <w:num w:numId="56" w16cid:durableId="1799564370">
    <w:abstractNumId w:val="130"/>
  </w:num>
  <w:num w:numId="57" w16cid:durableId="60835041">
    <w:abstractNumId w:val="156"/>
  </w:num>
  <w:num w:numId="58" w16cid:durableId="35281506">
    <w:abstractNumId w:val="61"/>
  </w:num>
  <w:num w:numId="59" w16cid:durableId="1598445308">
    <w:abstractNumId w:val="29"/>
  </w:num>
  <w:num w:numId="60" w16cid:durableId="441995729">
    <w:abstractNumId w:val="103"/>
  </w:num>
  <w:num w:numId="61" w16cid:durableId="1297417023">
    <w:abstractNumId w:val="1"/>
  </w:num>
  <w:num w:numId="62" w16cid:durableId="1837721311">
    <w:abstractNumId w:val="66"/>
  </w:num>
  <w:num w:numId="63" w16cid:durableId="2098667349">
    <w:abstractNumId w:val="78"/>
  </w:num>
  <w:num w:numId="64" w16cid:durableId="1242446254">
    <w:abstractNumId w:val="80"/>
  </w:num>
  <w:num w:numId="65" w16cid:durableId="2142069138">
    <w:abstractNumId w:val="27"/>
  </w:num>
  <w:num w:numId="66" w16cid:durableId="189806659">
    <w:abstractNumId w:val="152"/>
  </w:num>
  <w:num w:numId="67" w16cid:durableId="649869839">
    <w:abstractNumId w:val="44"/>
  </w:num>
  <w:num w:numId="68" w16cid:durableId="603457849">
    <w:abstractNumId w:val="33"/>
  </w:num>
  <w:num w:numId="69" w16cid:durableId="1448885835">
    <w:abstractNumId w:val="13"/>
  </w:num>
  <w:num w:numId="70" w16cid:durableId="157506465">
    <w:abstractNumId w:val="11"/>
  </w:num>
  <w:num w:numId="71" w16cid:durableId="534654369">
    <w:abstractNumId w:val="138"/>
  </w:num>
  <w:num w:numId="72" w16cid:durableId="1852723186">
    <w:abstractNumId w:val="53"/>
  </w:num>
  <w:num w:numId="73" w16cid:durableId="190648299">
    <w:abstractNumId w:val="77"/>
  </w:num>
  <w:num w:numId="74" w16cid:durableId="397749119">
    <w:abstractNumId w:val="104"/>
  </w:num>
  <w:num w:numId="75" w16cid:durableId="1853908390">
    <w:abstractNumId w:val="112"/>
  </w:num>
  <w:num w:numId="76" w16cid:durableId="922645251">
    <w:abstractNumId w:val="143"/>
  </w:num>
  <w:num w:numId="77" w16cid:durableId="688524308">
    <w:abstractNumId w:val="16"/>
  </w:num>
  <w:num w:numId="78" w16cid:durableId="146408568">
    <w:abstractNumId w:val="136"/>
  </w:num>
  <w:num w:numId="79" w16cid:durableId="1532953198">
    <w:abstractNumId w:val="50"/>
  </w:num>
  <w:num w:numId="80" w16cid:durableId="1172259751">
    <w:abstractNumId w:val="133"/>
  </w:num>
  <w:num w:numId="81" w16cid:durableId="844782612">
    <w:abstractNumId w:val="43"/>
  </w:num>
  <w:num w:numId="82" w16cid:durableId="188225363">
    <w:abstractNumId w:val="79"/>
  </w:num>
  <w:num w:numId="83" w16cid:durableId="518589099">
    <w:abstractNumId w:val="158"/>
  </w:num>
  <w:num w:numId="84" w16cid:durableId="2002615409">
    <w:abstractNumId w:val="146"/>
  </w:num>
  <w:num w:numId="85" w16cid:durableId="546573037">
    <w:abstractNumId w:val="150"/>
  </w:num>
  <w:num w:numId="86" w16cid:durableId="1092705561">
    <w:abstractNumId w:val="122"/>
  </w:num>
  <w:num w:numId="87" w16cid:durableId="2042775895">
    <w:abstractNumId w:val="110"/>
  </w:num>
  <w:num w:numId="88" w16cid:durableId="1394348760">
    <w:abstractNumId w:val="96"/>
  </w:num>
  <w:num w:numId="89" w16cid:durableId="2013340474">
    <w:abstractNumId w:val="36"/>
  </w:num>
  <w:num w:numId="90" w16cid:durableId="299726009">
    <w:abstractNumId w:val="21"/>
  </w:num>
  <w:num w:numId="91" w16cid:durableId="1443720338">
    <w:abstractNumId w:val="38"/>
  </w:num>
  <w:num w:numId="92" w16cid:durableId="2075928696">
    <w:abstractNumId w:val="111"/>
  </w:num>
  <w:num w:numId="93" w16cid:durableId="557666467">
    <w:abstractNumId w:val="64"/>
  </w:num>
  <w:num w:numId="94" w16cid:durableId="610817233">
    <w:abstractNumId w:val="82"/>
  </w:num>
  <w:num w:numId="95" w16cid:durableId="1252590818">
    <w:abstractNumId w:val="141"/>
  </w:num>
  <w:num w:numId="96" w16cid:durableId="204220046">
    <w:abstractNumId w:val="20"/>
  </w:num>
  <w:num w:numId="97" w16cid:durableId="1557279734">
    <w:abstractNumId w:val="148"/>
  </w:num>
  <w:num w:numId="98" w16cid:durableId="1377852168">
    <w:abstractNumId w:val="52"/>
  </w:num>
  <w:num w:numId="99" w16cid:durableId="974987317">
    <w:abstractNumId w:val="35"/>
  </w:num>
  <w:num w:numId="100" w16cid:durableId="745759184">
    <w:abstractNumId w:val="100"/>
  </w:num>
  <w:num w:numId="101" w16cid:durableId="1643581364">
    <w:abstractNumId w:val="41"/>
  </w:num>
  <w:num w:numId="102" w16cid:durableId="1116218904">
    <w:abstractNumId w:val="45"/>
  </w:num>
  <w:num w:numId="103" w16cid:durableId="1258753098">
    <w:abstractNumId w:val="28"/>
  </w:num>
  <w:num w:numId="104" w16cid:durableId="1686899348">
    <w:abstractNumId w:val="26"/>
  </w:num>
  <w:num w:numId="105" w16cid:durableId="1098451804">
    <w:abstractNumId w:val="6"/>
  </w:num>
  <w:num w:numId="106" w16cid:durableId="1096562591">
    <w:abstractNumId w:val="93"/>
  </w:num>
  <w:num w:numId="107" w16cid:durableId="1756587437">
    <w:abstractNumId w:val="9"/>
  </w:num>
  <w:num w:numId="108" w16cid:durableId="826628214">
    <w:abstractNumId w:val="119"/>
  </w:num>
  <w:num w:numId="109" w16cid:durableId="1567110971">
    <w:abstractNumId w:val="137"/>
  </w:num>
  <w:num w:numId="110" w16cid:durableId="1496453039">
    <w:abstractNumId w:val="23"/>
  </w:num>
  <w:num w:numId="111" w16cid:durableId="661347263">
    <w:abstractNumId w:val="118"/>
  </w:num>
  <w:num w:numId="112" w16cid:durableId="448860124">
    <w:abstractNumId w:val="3"/>
  </w:num>
  <w:num w:numId="113" w16cid:durableId="2068212882">
    <w:abstractNumId w:val="12"/>
  </w:num>
  <w:num w:numId="114" w16cid:durableId="654720192">
    <w:abstractNumId w:val="134"/>
  </w:num>
  <w:num w:numId="115" w16cid:durableId="821194083">
    <w:abstractNumId w:val="126"/>
  </w:num>
  <w:num w:numId="116" w16cid:durableId="995033844">
    <w:abstractNumId w:val="57"/>
  </w:num>
  <w:num w:numId="117" w16cid:durableId="916670409">
    <w:abstractNumId w:val="155"/>
  </w:num>
  <w:num w:numId="118" w16cid:durableId="104156924">
    <w:abstractNumId w:val="75"/>
  </w:num>
  <w:num w:numId="119" w16cid:durableId="879440571">
    <w:abstractNumId w:val="101"/>
  </w:num>
  <w:num w:numId="120" w16cid:durableId="1692342618">
    <w:abstractNumId w:val="142"/>
  </w:num>
  <w:num w:numId="121" w16cid:durableId="225263547">
    <w:abstractNumId w:val="83"/>
  </w:num>
  <w:num w:numId="122" w16cid:durableId="1575314788">
    <w:abstractNumId w:val="58"/>
  </w:num>
  <w:num w:numId="123" w16cid:durableId="742414287">
    <w:abstractNumId w:val="147"/>
  </w:num>
  <w:num w:numId="124" w16cid:durableId="1087314317">
    <w:abstractNumId w:val="139"/>
  </w:num>
  <w:num w:numId="125" w16cid:durableId="528839774">
    <w:abstractNumId w:val="37"/>
  </w:num>
  <w:num w:numId="126" w16cid:durableId="1194532849">
    <w:abstractNumId w:val="153"/>
  </w:num>
  <w:num w:numId="127" w16cid:durableId="1917125901">
    <w:abstractNumId w:val="40"/>
  </w:num>
  <w:num w:numId="128" w16cid:durableId="1993680807">
    <w:abstractNumId w:val="149"/>
  </w:num>
  <w:num w:numId="129" w16cid:durableId="112872788">
    <w:abstractNumId w:val="135"/>
  </w:num>
  <w:num w:numId="130" w16cid:durableId="2089109779">
    <w:abstractNumId w:val="121"/>
  </w:num>
  <w:num w:numId="131" w16cid:durableId="1124885356">
    <w:abstractNumId w:val="22"/>
  </w:num>
  <w:num w:numId="132" w16cid:durableId="917321799">
    <w:abstractNumId w:val="2"/>
  </w:num>
  <w:num w:numId="133" w16cid:durableId="1440878886">
    <w:abstractNumId w:val="68"/>
  </w:num>
  <w:num w:numId="134" w16cid:durableId="693383560">
    <w:abstractNumId w:val="113"/>
  </w:num>
  <w:num w:numId="135" w16cid:durableId="1342468441">
    <w:abstractNumId w:val="117"/>
  </w:num>
  <w:num w:numId="136" w16cid:durableId="1762607940">
    <w:abstractNumId w:val="71"/>
  </w:num>
  <w:num w:numId="137" w16cid:durableId="1719891362">
    <w:abstractNumId w:val="85"/>
  </w:num>
  <w:num w:numId="138" w16cid:durableId="1998259848">
    <w:abstractNumId w:val="24"/>
  </w:num>
  <w:num w:numId="139" w16cid:durableId="1449546243">
    <w:abstractNumId w:val="69"/>
  </w:num>
  <w:num w:numId="140" w16cid:durableId="538785968">
    <w:abstractNumId w:val="145"/>
  </w:num>
  <w:num w:numId="141" w16cid:durableId="638614044">
    <w:abstractNumId w:val="125"/>
  </w:num>
  <w:num w:numId="142" w16cid:durableId="1383674275">
    <w:abstractNumId w:val="128"/>
  </w:num>
  <w:num w:numId="143" w16cid:durableId="861524">
    <w:abstractNumId w:val="127"/>
  </w:num>
  <w:num w:numId="144" w16cid:durableId="1020400235">
    <w:abstractNumId w:val="123"/>
  </w:num>
  <w:num w:numId="145" w16cid:durableId="1760103445">
    <w:abstractNumId w:val="74"/>
  </w:num>
  <w:num w:numId="146" w16cid:durableId="159858889">
    <w:abstractNumId w:val="46"/>
  </w:num>
  <w:num w:numId="147" w16cid:durableId="2015496643">
    <w:abstractNumId w:val="60"/>
  </w:num>
  <w:num w:numId="148" w16cid:durableId="329648413">
    <w:abstractNumId w:val="81"/>
  </w:num>
  <w:num w:numId="149" w16cid:durableId="1558316489">
    <w:abstractNumId w:val="89"/>
  </w:num>
  <w:num w:numId="150" w16cid:durableId="834800289">
    <w:abstractNumId w:val="34"/>
  </w:num>
  <w:num w:numId="151" w16cid:durableId="1678657446">
    <w:abstractNumId w:val="160"/>
  </w:num>
  <w:num w:numId="152" w16cid:durableId="555894332">
    <w:abstractNumId w:val="159"/>
  </w:num>
  <w:num w:numId="153" w16cid:durableId="839975480">
    <w:abstractNumId w:val="108"/>
  </w:num>
  <w:num w:numId="154" w16cid:durableId="989215929">
    <w:abstractNumId w:val="105"/>
  </w:num>
  <w:num w:numId="155" w16cid:durableId="172963100">
    <w:abstractNumId w:val="94"/>
  </w:num>
  <w:num w:numId="156" w16cid:durableId="506599917">
    <w:abstractNumId w:val="65"/>
  </w:num>
  <w:num w:numId="157" w16cid:durableId="1081483823">
    <w:abstractNumId w:val="95"/>
  </w:num>
  <w:num w:numId="158" w16cid:durableId="1966541351">
    <w:abstractNumId w:val="30"/>
  </w:num>
  <w:num w:numId="159" w16cid:durableId="1788305567">
    <w:abstractNumId w:val="51"/>
  </w:num>
  <w:num w:numId="160" w16cid:durableId="1973707321">
    <w:abstractNumId w:val="5"/>
  </w:num>
  <w:num w:numId="161" w16cid:durableId="1101031445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50D2C"/>
    <w:rsid w:val="000D265E"/>
    <w:rsid w:val="00101AEB"/>
    <w:rsid w:val="001A4FAE"/>
    <w:rsid w:val="0023435B"/>
    <w:rsid w:val="00346637"/>
    <w:rsid w:val="003E0C46"/>
    <w:rsid w:val="00446163"/>
    <w:rsid w:val="004E4198"/>
    <w:rsid w:val="00761C9D"/>
    <w:rsid w:val="00830DA0"/>
    <w:rsid w:val="00940A4C"/>
    <w:rsid w:val="00AD14C4"/>
    <w:rsid w:val="00C03F98"/>
    <w:rsid w:val="00D34F48"/>
    <w:rsid w:val="00E64D72"/>
    <w:rsid w:val="00F76DD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BB6F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payment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adjustments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account.html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pendental.com/manual/adjustments.html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site/apiaccountmodules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2</cp:revision>
  <dcterms:created xsi:type="dcterms:W3CDTF">2026-02-19T03:45:00Z</dcterms:created>
  <dcterms:modified xsi:type="dcterms:W3CDTF">2026-02-19T03:45:00Z</dcterms:modified>
</cp:coreProperties>
</file>